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A1DDD" w14:textId="77777777" w:rsidR="004B6571" w:rsidRDefault="004B6571" w:rsidP="004B6571">
      <w:pPr>
        <w:rPr>
          <w:b/>
          <w:sz w:val="24"/>
          <w:szCs w:val="24"/>
        </w:rPr>
      </w:pPr>
    </w:p>
    <w:p w14:paraId="79CEFE61" w14:textId="77777777" w:rsidR="001830A7" w:rsidRDefault="001830A7" w:rsidP="004B6571">
      <w:pPr>
        <w:rPr>
          <w:b/>
          <w:sz w:val="24"/>
          <w:szCs w:val="24"/>
        </w:rPr>
      </w:pPr>
    </w:p>
    <w:p w14:paraId="00D09BC4" w14:textId="77777777" w:rsidR="001830A7" w:rsidRDefault="001830A7" w:rsidP="004B6571">
      <w:pPr>
        <w:rPr>
          <w:b/>
          <w:sz w:val="24"/>
          <w:szCs w:val="24"/>
        </w:rPr>
      </w:pPr>
    </w:p>
    <w:p w14:paraId="322A7B50" w14:textId="77777777" w:rsidR="001830A7" w:rsidRPr="005A08E5" w:rsidRDefault="001830A7" w:rsidP="001830A7">
      <w:pPr>
        <w:jc w:val="center"/>
        <w:rPr>
          <w:b/>
          <w:bCs/>
          <w:i/>
          <w:iCs/>
          <w:noProof/>
          <w:sz w:val="24"/>
          <w:szCs w:val="24"/>
        </w:rPr>
      </w:pPr>
      <w:r w:rsidRPr="005A08E5">
        <w:rPr>
          <w:b/>
          <w:bCs/>
          <w:sz w:val="24"/>
          <w:szCs w:val="24"/>
        </w:rPr>
        <w:t>AVISO DE</w:t>
      </w:r>
      <w:r w:rsidRPr="005A08E5">
        <w:rPr>
          <w:b/>
          <w:bCs/>
          <w:i/>
          <w:iCs/>
          <w:noProof/>
          <w:sz w:val="24"/>
          <w:szCs w:val="24"/>
        </w:rPr>
        <w:t xml:space="preserve"> </w:t>
      </w:r>
      <w:r w:rsidRPr="005A08E5">
        <w:rPr>
          <w:b/>
          <w:bCs/>
          <w:sz w:val="24"/>
          <w:szCs w:val="24"/>
        </w:rPr>
        <w:t xml:space="preserve">DISPENSA DE VALOR Nº </w:t>
      </w:r>
      <w:r w:rsidRPr="005A08E5">
        <w:rPr>
          <w:b/>
          <w:bCs/>
          <w:iCs/>
          <w:sz w:val="24"/>
          <w:szCs w:val="24"/>
        </w:rPr>
        <w:t>0</w:t>
      </w:r>
      <w:r>
        <w:rPr>
          <w:b/>
          <w:bCs/>
          <w:iCs/>
          <w:sz w:val="24"/>
          <w:szCs w:val="24"/>
        </w:rPr>
        <w:t>18</w:t>
      </w:r>
      <w:r w:rsidRPr="005A08E5">
        <w:rPr>
          <w:b/>
          <w:bCs/>
          <w:iCs/>
          <w:sz w:val="24"/>
          <w:szCs w:val="24"/>
        </w:rPr>
        <w:t>/202</w:t>
      </w:r>
      <w:r>
        <w:rPr>
          <w:b/>
          <w:bCs/>
          <w:iCs/>
          <w:sz w:val="24"/>
          <w:szCs w:val="24"/>
        </w:rPr>
        <w:t>5</w:t>
      </w:r>
    </w:p>
    <w:p w14:paraId="22C98648" w14:textId="77777777" w:rsidR="001830A7" w:rsidRPr="005A08E5" w:rsidRDefault="001830A7" w:rsidP="001830A7">
      <w:pPr>
        <w:spacing w:line="259" w:lineRule="auto"/>
        <w:rPr>
          <w:b/>
          <w:bCs/>
          <w:sz w:val="24"/>
          <w:szCs w:val="24"/>
        </w:rPr>
      </w:pPr>
      <w:r w:rsidRPr="005A08E5">
        <w:rPr>
          <w:b/>
          <w:bCs/>
          <w:sz w:val="24"/>
          <w:szCs w:val="24"/>
        </w:rPr>
        <w:t xml:space="preserve">CONTRATANTE </w:t>
      </w:r>
    </w:p>
    <w:p w14:paraId="283136F3" w14:textId="77777777" w:rsidR="001830A7" w:rsidRPr="005A08E5" w:rsidRDefault="001830A7" w:rsidP="001830A7">
      <w:pPr>
        <w:rPr>
          <w:b/>
          <w:bCs/>
          <w:color w:val="5B5B5F"/>
          <w:sz w:val="24"/>
          <w:szCs w:val="24"/>
        </w:rPr>
      </w:pPr>
      <w:r>
        <w:rPr>
          <w:b/>
          <w:bCs/>
          <w:sz w:val="24"/>
          <w:szCs w:val="24"/>
        </w:rPr>
        <w:t>FUNDO</w:t>
      </w:r>
      <w:r w:rsidRPr="005A08E5">
        <w:rPr>
          <w:b/>
          <w:bCs/>
          <w:sz w:val="24"/>
          <w:szCs w:val="24"/>
        </w:rPr>
        <w:t xml:space="preserve"> MUNICIPAL DE </w:t>
      </w:r>
      <w:r>
        <w:rPr>
          <w:b/>
          <w:bCs/>
          <w:sz w:val="24"/>
          <w:szCs w:val="24"/>
        </w:rPr>
        <w:t>EDUCAÇÃO</w:t>
      </w:r>
    </w:p>
    <w:p w14:paraId="0315C400" w14:textId="77777777" w:rsidR="001830A7" w:rsidRPr="005A08E5" w:rsidRDefault="001830A7" w:rsidP="001830A7">
      <w:pPr>
        <w:jc w:val="both"/>
        <w:rPr>
          <w:b/>
          <w:bCs/>
          <w:sz w:val="24"/>
          <w:szCs w:val="24"/>
        </w:rPr>
      </w:pPr>
      <w:r w:rsidRPr="005A08E5">
        <w:rPr>
          <w:b/>
          <w:bCs/>
          <w:sz w:val="24"/>
          <w:szCs w:val="24"/>
        </w:rPr>
        <w:t>OBJETO</w:t>
      </w:r>
    </w:p>
    <w:p w14:paraId="750CDE8E" w14:textId="77777777" w:rsidR="001830A7" w:rsidRPr="007167E8" w:rsidRDefault="001830A7" w:rsidP="001830A7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OLE_LINK1"/>
      <w:bookmarkStart w:id="1" w:name="OLE_LINK2"/>
    </w:p>
    <w:p w14:paraId="09C2F463" w14:textId="77777777" w:rsidR="001830A7" w:rsidRPr="007167E8" w:rsidRDefault="001830A7" w:rsidP="001830A7">
      <w:pPr>
        <w:ind w:right="-143"/>
        <w:jc w:val="both"/>
        <w:rPr>
          <w:sz w:val="24"/>
          <w:szCs w:val="24"/>
        </w:rPr>
      </w:pPr>
      <w:bookmarkStart w:id="2" w:name="_Hlk203121046"/>
      <w:bookmarkEnd w:id="0"/>
      <w:bookmarkEnd w:id="1"/>
      <w:r w:rsidRPr="00967B5A">
        <w:rPr>
          <w:sz w:val="24"/>
          <w:szCs w:val="24"/>
        </w:rPr>
        <w:t xml:space="preserve">O presente instrumento tem por objeto a </w:t>
      </w:r>
      <w:r>
        <w:rPr>
          <w:b/>
          <w:bCs/>
          <w:sz w:val="24"/>
          <w:szCs w:val="24"/>
        </w:rPr>
        <w:t>A</w:t>
      </w:r>
      <w:r w:rsidRPr="00967B5A">
        <w:rPr>
          <w:b/>
          <w:bCs/>
          <w:sz w:val="24"/>
          <w:szCs w:val="24"/>
        </w:rPr>
        <w:t xml:space="preserve">quisição de </w:t>
      </w:r>
      <w:r w:rsidRPr="00377EED">
        <w:rPr>
          <w:b/>
          <w:bCs/>
          <w:sz w:val="24"/>
          <w:szCs w:val="24"/>
        </w:rPr>
        <w:t xml:space="preserve">tecidos para suprir as necessidades do Fundo Municipal de </w:t>
      </w:r>
      <w:r>
        <w:rPr>
          <w:b/>
          <w:bCs/>
          <w:sz w:val="24"/>
          <w:szCs w:val="24"/>
        </w:rPr>
        <w:t xml:space="preserve">Educação de Itambé </w:t>
      </w:r>
      <w:r w:rsidRPr="00377EED">
        <w:rPr>
          <w:b/>
          <w:bCs/>
          <w:sz w:val="24"/>
          <w:szCs w:val="24"/>
        </w:rPr>
        <w:t>-</w:t>
      </w:r>
      <w:r>
        <w:rPr>
          <w:b/>
          <w:bCs/>
          <w:sz w:val="24"/>
          <w:szCs w:val="24"/>
        </w:rPr>
        <w:t xml:space="preserve"> </w:t>
      </w:r>
      <w:r w:rsidRPr="00377EED">
        <w:rPr>
          <w:b/>
          <w:bCs/>
          <w:sz w:val="24"/>
          <w:szCs w:val="24"/>
        </w:rPr>
        <w:t>PE</w:t>
      </w:r>
      <w:r w:rsidRPr="00967B5A">
        <w:rPr>
          <w:sz w:val="24"/>
          <w:szCs w:val="24"/>
        </w:rPr>
        <w:t xml:space="preserve">, </w:t>
      </w:r>
      <w:proofErr w:type="gramStart"/>
      <w:r w:rsidRPr="00377EED">
        <w:rPr>
          <w:sz w:val="24"/>
          <w:szCs w:val="24"/>
        </w:rPr>
        <w:t>Por</w:t>
      </w:r>
      <w:proofErr w:type="gramEnd"/>
      <w:r w:rsidRPr="00377EED">
        <w:rPr>
          <w:sz w:val="24"/>
          <w:szCs w:val="24"/>
        </w:rPr>
        <w:t xml:space="preserve"> dispensa de licitação, conforme condições, quantidades e exigências estabelecidas neste Aviso de Contratação Direta e seus anexos</w:t>
      </w:r>
      <w:r>
        <w:rPr>
          <w:sz w:val="24"/>
          <w:szCs w:val="24"/>
        </w:rPr>
        <w:t xml:space="preserve">. </w:t>
      </w:r>
    </w:p>
    <w:bookmarkEnd w:id="2"/>
    <w:p w14:paraId="17263BAE" w14:textId="77777777" w:rsidR="001830A7" w:rsidRPr="005A08E5" w:rsidRDefault="001830A7" w:rsidP="001830A7">
      <w:pPr>
        <w:jc w:val="both"/>
        <w:rPr>
          <w:b/>
          <w:bCs/>
          <w:sz w:val="24"/>
          <w:szCs w:val="24"/>
        </w:rPr>
      </w:pPr>
      <w:r w:rsidRPr="005A08E5">
        <w:rPr>
          <w:b/>
          <w:bCs/>
          <w:sz w:val="24"/>
          <w:szCs w:val="24"/>
        </w:rPr>
        <w:t>VALOR TOTAL DA CONTRATAÇÃO</w:t>
      </w:r>
    </w:p>
    <w:p w14:paraId="30CC4127" w14:textId="77777777" w:rsidR="001830A7" w:rsidRDefault="001830A7" w:rsidP="001830A7">
      <w:pPr>
        <w:jc w:val="both"/>
        <w:rPr>
          <w:b/>
          <w:bCs/>
          <w:sz w:val="24"/>
          <w:szCs w:val="24"/>
        </w:rPr>
      </w:pPr>
      <w:r w:rsidRPr="00967B5A">
        <w:rPr>
          <w:b/>
          <w:bCs/>
          <w:sz w:val="24"/>
          <w:szCs w:val="24"/>
        </w:rPr>
        <w:t>A estimativa de preços para esta contratação será realizada concomitantemente a seleção do fornecedor, consoante prerrogativa do §4º do art. 7º da Instrução Normativa SEGES/ME nº 65/2021.</w:t>
      </w:r>
    </w:p>
    <w:p w14:paraId="26EC3ED3" w14:textId="77777777" w:rsidR="001830A7" w:rsidRPr="005A08E5" w:rsidRDefault="001830A7" w:rsidP="001830A7">
      <w:pPr>
        <w:jc w:val="both"/>
        <w:rPr>
          <w:b/>
          <w:bCs/>
          <w:sz w:val="24"/>
          <w:szCs w:val="24"/>
        </w:rPr>
      </w:pPr>
      <w:r w:rsidRPr="005A08E5">
        <w:rPr>
          <w:b/>
          <w:bCs/>
          <w:sz w:val="24"/>
          <w:szCs w:val="24"/>
        </w:rPr>
        <w:t xml:space="preserve">PERÍODO DE PROPOSTAS </w:t>
      </w:r>
    </w:p>
    <w:p w14:paraId="5032ED55" w14:textId="77777777" w:rsidR="001830A7" w:rsidRPr="005A08E5" w:rsidRDefault="001830A7" w:rsidP="001830A7">
      <w:pPr>
        <w:jc w:val="both"/>
        <w:rPr>
          <w:sz w:val="24"/>
          <w:szCs w:val="24"/>
        </w:rPr>
      </w:pPr>
      <w:r w:rsidRPr="005A08E5">
        <w:rPr>
          <w:sz w:val="24"/>
          <w:szCs w:val="24"/>
        </w:rPr>
        <w:t xml:space="preserve">De </w:t>
      </w:r>
      <w:r>
        <w:rPr>
          <w:b/>
          <w:bCs/>
          <w:sz w:val="24"/>
          <w:szCs w:val="24"/>
        </w:rPr>
        <w:t>30</w:t>
      </w:r>
      <w:r w:rsidRPr="005A08E5">
        <w:rPr>
          <w:b/>
          <w:bCs/>
          <w:sz w:val="24"/>
          <w:szCs w:val="24"/>
        </w:rPr>
        <w:t>/</w:t>
      </w:r>
      <w:r>
        <w:rPr>
          <w:b/>
          <w:bCs/>
          <w:sz w:val="24"/>
          <w:szCs w:val="24"/>
        </w:rPr>
        <w:t>10</w:t>
      </w:r>
      <w:r w:rsidRPr="005A08E5">
        <w:rPr>
          <w:b/>
          <w:bCs/>
          <w:sz w:val="24"/>
          <w:szCs w:val="24"/>
        </w:rPr>
        <w:t>/202</w:t>
      </w:r>
      <w:r>
        <w:rPr>
          <w:b/>
          <w:bCs/>
          <w:sz w:val="24"/>
          <w:szCs w:val="24"/>
        </w:rPr>
        <w:t>5</w:t>
      </w:r>
      <w:r w:rsidRPr="005A08E5">
        <w:rPr>
          <w:b/>
          <w:bCs/>
          <w:sz w:val="24"/>
          <w:szCs w:val="24"/>
        </w:rPr>
        <w:t xml:space="preserve"> </w:t>
      </w:r>
      <w:r w:rsidRPr="005A08E5">
        <w:rPr>
          <w:sz w:val="24"/>
          <w:szCs w:val="24"/>
        </w:rPr>
        <w:t xml:space="preserve">às </w:t>
      </w:r>
      <w:r>
        <w:rPr>
          <w:b/>
          <w:bCs/>
          <w:sz w:val="24"/>
          <w:szCs w:val="24"/>
        </w:rPr>
        <w:t>8</w:t>
      </w:r>
      <w:r w:rsidRPr="005A08E5">
        <w:rPr>
          <w:b/>
          <w:bCs/>
          <w:sz w:val="24"/>
          <w:szCs w:val="24"/>
        </w:rPr>
        <w:t>h</w:t>
      </w:r>
      <w:r w:rsidRPr="005A08E5">
        <w:rPr>
          <w:sz w:val="24"/>
          <w:szCs w:val="24"/>
        </w:rPr>
        <w:t xml:space="preserve"> </w:t>
      </w:r>
    </w:p>
    <w:p w14:paraId="4CC7B70F" w14:textId="77777777" w:rsidR="001830A7" w:rsidRPr="005A08E5" w:rsidRDefault="001830A7" w:rsidP="001830A7">
      <w:pPr>
        <w:jc w:val="both"/>
        <w:rPr>
          <w:sz w:val="24"/>
          <w:szCs w:val="24"/>
        </w:rPr>
      </w:pPr>
      <w:r w:rsidRPr="005A08E5">
        <w:rPr>
          <w:sz w:val="24"/>
          <w:szCs w:val="24"/>
        </w:rPr>
        <w:t xml:space="preserve">Até </w:t>
      </w:r>
      <w:r>
        <w:rPr>
          <w:b/>
          <w:bCs/>
          <w:sz w:val="24"/>
          <w:szCs w:val="24"/>
        </w:rPr>
        <w:t>04</w:t>
      </w:r>
      <w:r w:rsidRPr="005A08E5">
        <w:rPr>
          <w:b/>
          <w:bCs/>
          <w:sz w:val="24"/>
          <w:szCs w:val="24"/>
        </w:rPr>
        <w:t>/</w:t>
      </w:r>
      <w:r>
        <w:rPr>
          <w:b/>
          <w:bCs/>
          <w:sz w:val="24"/>
          <w:szCs w:val="24"/>
        </w:rPr>
        <w:t>11</w:t>
      </w:r>
      <w:r w:rsidRPr="005A08E5">
        <w:rPr>
          <w:b/>
          <w:bCs/>
          <w:sz w:val="24"/>
          <w:szCs w:val="24"/>
        </w:rPr>
        <w:t>/202</w:t>
      </w:r>
      <w:r>
        <w:rPr>
          <w:b/>
          <w:bCs/>
          <w:sz w:val="24"/>
          <w:szCs w:val="24"/>
        </w:rPr>
        <w:t>5</w:t>
      </w:r>
      <w:r w:rsidRPr="005A08E5">
        <w:rPr>
          <w:b/>
          <w:bCs/>
          <w:sz w:val="24"/>
          <w:szCs w:val="24"/>
        </w:rPr>
        <w:t xml:space="preserve"> </w:t>
      </w:r>
      <w:r w:rsidRPr="005A08E5">
        <w:rPr>
          <w:sz w:val="24"/>
          <w:szCs w:val="24"/>
        </w:rPr>
        <w:t xml:space="preserve">às </w:t>
      </w:r>
      <w:r>
        <w:rPr>
          <w:b/>
          <w:bCs/>
          <w:sz w:val="24"/>
          <w:szCs w:val="24"/>
        </w:rPr>
        <w:t>09</w:t>
      </w:r>
      <w:r w:rsidRPr="005A08E5">
        <w:rPr>
          <w:b/>
          <w:bCs/>
          <w:sz w:val="24"/>
          <w:szCs w:val="24"/>
        </w:rPr>
        <w:t>h</w:t>
      </w:r>
    </w:p>
    <w:p w14:paraId="24C6AAD8" w14:textId="77777777" w:rsidR="001830A7" w:rsidRPr="005A08E5" w:rsidRDefault="001830A7" w:rsidP="001830A7">
      <w:pPr>
        <w:jc w:val="both"/>
        <w:rPr>
          <w:b/>
          <w:bCs/>
          <w:sz w:val="24"/>
          <w:szCs w:val="24"/>
        </w:rPr>
      </w:pPr>
      <w:r w:rsidRPr="005A08E5">
        <w:rPr>
          <w:b/>
          <w:bCs/>
          <w:sz w:val="24"/>
          <w:szCs w:val="24"/>
        </w:rPr>
        <w:t>PREFERÊNCIA ME/EPP/EQUIPARADAS</w:t>
      </w:r>
    </w:p>
    <w:p w14:paraId="7494E5A0" w14:textId="77777777" w:rsidR="001830A7" w:rsidRPr="005A08E5" w:rsidRDefault="001830A7" w:rsidP="001830A7">
      <w:pPr>
        <w:jc w:val="both"/>
        <w:rPr>
          <w:b/>
          <w:bCs/>
          <w:sz w:val="24"/>
          <w:szCs w:val="24"/>
        </w:rPr>
      </w:pPr>
      <w:r w:rsidRPr="005A08E5">
        <w:rPr>
          <w:b/>
          <w:bCs/>
          <w:sz w:val="24"/>
          <w:szCs w:val="24"/>
        </w:rPr>
        <w:t>SIM</w:t>
      </w:r>
    </w:p>
    <w:p w14:paraId="0F3A1E11" w14:textId="77777777" w:rsidR="001830A7" w:rsidRPr="005A08E5" w:rsidRDefault="001830A7" w:rsidP="001830A7">
      <w:pPr>
        <w:jc w:val="both"/>
        <w:rPr>
          <w:sz w:val="24"/>
          <w:szCs w:val="24"/>
        </w:rPr>
      </w:pPr>
      <w:r w:rsidRPr="005A08E5">
        <w:rPr>
          <w:sz w:val="24"/>
          <w:szCs w:val="24"/>
        </w:rPr>
        <w:t xml:space="preserve">A proposta de Preços e as documentações deverão ser entregue no Setor de Licitação da Prefeitura Municipal </w:t>
      </w:r>
      <w:r w:rsidRPr="00CF0E02">
        <w:rPr>
          <w:color w:val="000000" w:themeColor="text1"/>
          <w:sz w:val="24"/>
          <w:szCs w:val="24"/>
        </w:rPr>
        <w:t>de</w:t>
      </w:r>
      <w:r>
        <w:rPr>
          <w:color w:val="000000" w:themeColor="text1"/>
          <w:sz w:val="24"/>
          <w:szCs w:val="24"/>
        </w:rPr>
        <w:t xml:space="preserve"> Itambé</w:t>
      </w:r>
      <w:r w:rsidRPr="00CF0E02">
        <w:rPr>
          <w:color w:val="000000" w:themeColor="text1"/>
          <w:sz w:val="24"/>
          <w:szCs w:val="24"/>
        </w:rPr>
        <w:t xml:space="preserve">, situado a Rua </w:t>
      </w:r>
      <w:r>
        <w:rPr>
          <w:color w:val="000000" w:themeColor="text1"/>
          <w:sz w:val="24"/>
          <w:szCs w:val="24"/>
        </w:rPr>
        <w:t>Josué de Castro</w:t>
      </w:r>
      <w:r w:rsidRPr="00CF0E02">
        <w:rPr>
          <w:color w:val="000000" w:themeColor="text1"/>
          <w:sz w:val="24"/>
          <w:szCs w:val="24"/>
        </w:rPr>
        <w:t xml:space="preserve">, </w:t>
      </w:r>
      <w:r>
        <w:rPr>
          <w:color w:val="000000" w:themeColor="text1"/>
          <w:sz w:val="24"/>
          <w:szCs w:val="24"/>
        </w:rPr>
        <w:t>84</w:t>
      </w:r>
      <w:r w:rsidRPr="00CF0E02">
        <w:rPr>
          <w:color w:val="000000" w:themeColor="text1"/>
          <w:sz w:val="24"/>
          <w:szCs w:val="24"/>
        </w:rPr>
        <w:t xml:space="preserve">, centro, </w:t>
      </w:r>
      <w:r>
        <w:rPr>
          <w:color w:val="000000" w:themeColor="text1"/>
          <w:sz w:val="24"/>
          <w:szCs w:val="24"/>
        </w:rPr>
        <w:t>Itambé</w:t>
      </w:r>
      <w:r w:rsidRPr="00CF0E02">
        <w:rPr>
          <w:color w:val="000000" w:themeColor="text1"/>
          <w:sz w:val="24"/>
          <w:szCs w:val="24"/>
        </w:rPr>
        <w:t>-P</w:t>
      </w:r>
      <w:r>
        <w:rPr>
          <w:color w:val="000000" w:themeColor="text1"/>
          <w:sz w:val="24"/>
          <w:szCs w:val="24"/>
        </w:rPr>
        <w:t>E</w:t>
      </w:r>
      <w:r w:rsidRPr="00CF0E02">
        <w:rPr>
          <w:color w:val="000000" w:themeColor="text1"/>
          <w:sz w:val="24"/>
          <w:szCs w:val="24"/>
        </w:rPr>
        <w:t>, CEP: 5</w:t>
      </w:r>
      <w:r>
        <w:rPr>
          <w:color w:val="000000" w:themeColor="text1"/>
          <w:sz w:val="24"/>
          <w:szCs w:val="24"/>
        </w:rPr>
        <w:t>5</w:t>
      </w:r>
      <w:r w:rsidRPr="00CF0E02">
        <w:rPr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>920</w:t>
      </w:r>
      <w:r w:rsidRPr="00CF0E02">
        <w:rPr>
          <w:color w:val="000000" w:themeColor="text1"/>
          <w:sz w:val="24"/>
          <w:szCs w:val="24"/>
        </w:rPr>
        <w:t xml:space="preserve">-000, no </w:t>
      </w:r>
      <w:r w:rsidRPr="005A08E5">
        <w:rPr>
          <w:sz w:val="24"/>
          <w:szCs w:val="24"/>
        </w:rPr>
        <w:t>horário de 08:00 às 13:00, em dias úteis ou pelo Email:</w:t>
      </w:r>
      <w:r>
        <w:rPr>
          <w:sz w:val="24"/>
          <w:szCs w:val="24"/>
        </w:rPr>
        <w:t>pmilicitacao2024</w:t>
      </w:r>
      <w:r w:rsidRPr="005A08E5">
        <w:rPr>
          <w:sz w:val="24"/>
          <w:szCs w:val="24"/>
        </w:rPr>
        <w:t>@gmail.com até a data limite.</w:t>
      </w:r>
    </w:p>
    <w:p w14:paraId="43A03E3A" w14:textId="77777777" w:rsidR="001830A7" w:rsidRDefault="001830A7" w:rsidP="001830A7">
      <w:pPr>
        <w:jc w:val="both"/>
        <w:rPr>
          <w:sz w:val="24"/>
          <w:szCs w:val="24"/>
        </w:rPr>
      </w:pPr>
      <w:r w:rsidRPr="005A08E5">
        <w:rPr>
          <w:sz w:val="24"/>
          <w:szCs w:val="24"/>
        </w:rPr>
        <w:t xml:space="preserve">O Aviso de Dispensa/Termo de Referência e anexos estará disponível através do </w:t>
      </w:r>
      <w:r w:rsidRPr="00CF0E02">
        <w:rPr>
          <w:color w:val="000000" w:themeColor="text1"/>
          <w:sz w:val="24"/>
          <w:szCs w:val="24"/>
        </w:rPr>
        <w:t xml:space="preserve">E-mail: </w:t>
      </w:r>
      <w:hyperlink r:id="rId8" w:history="1">
        <w:r w:rsidRPr="00210D79">
          <w:rPr>
            <w:rStyle w:val="Hyperlink"/>
            <w:sz w:val="24"/>
            <w:szCs w:val="24"/>
          </w:rPr>
          <w:t>pmilicitacão2024@gmail.com</w:t>
        </w:r>
      </w:hyperlink>
      <w:r w:rsidRPr="00CF0E02">
        <w:rPr>
          <w:color w:val="000000" w:themeColor="text1"/>
          <w:sz w:val="24"/>
          <w:szCs w:val="24"/>
        </w:rPr>
        <w:t xml:space="preserve">. Outras informações poderão ser obtidas na Sala da CPL, sito a Rua </w:t>
      </w:r>
      <w:r>
        <w:rPr>
          <w:color w:val="000000" w:themeColor="text1"/>
          <w:sz w:val="24"/>
          <w:szCs w:val="24"/>
        </w:rPr>
        <w:t>Josué de Castro</w:t>
      </w:r>
      <w:r w:rsidRPr="00CF0E02">
        <w:rPr>
          <w:color w:val="000000" w:themeColor="text1"/>
          <w:sz w:val="24"/>
          <w:szCs w:val="24"/>
        </w:rPr>
        <w:t xml:space="preserve">, </w:t>
      </w:r>
      <w:r>
        <w:rPr>
          <w:color w:val="000000" w:themeColor="text1"/>
          <w:sz w:val="24"/>
          <w:szCs w:val="24"/>
        </w:rPr>
        <w:t>84</w:t>
      </w:r>
      <w:r w:rsidRPr="00CF0E02">
        <w:rPr>
          <w:color w:val="000000" w:themeColor="text1"/>
          <w:sz w:val="24"/>
          <w:szCs w:val="24"/>
        </w:rPr>
        <w:t xml:space="preserve">, centro, </w:t>
      </w:r>
      <w:r>
        <w:rPr>
          <w:color w:val="000000" w:themeColor="text1"/>
          <w:sz w:val="24"/>
          <w:szCs w:val="24"/>
        </w:rPr>
        <w:t>Itambé</w:t>
      </w:r>
      <w:r w:rsidRPr="00CF0E02">
        <w:rPr>
          <w:color w:val="000000" w:themeColor="text1"/>
          <w:sz w:val="24"/>
          <w:szCs w:val="24"/>
        </w:rPr>
        <w:t>-P</w:t>
      </w:r>
      <w:r>
        <w:rPr>
          <w:color w:val="000000" w:themeColor="text1"/>
          <w:sz w:val="24"/>
          <w:szCs w:val="24"/>
        </w:rPr>
        <w:t>E</w:t>
      </w:r>
      <w:r w:rsidRPr="00CF0E02">
        <w:rPr>
          <w:color w:val="000000" w:themeColor="text1"/>
          <w:sz w:val="24"/>
          <w:szCs w:val="24"/>
        </w:rPr>
        <w:t>, CEP: 5</w:t>
      </w:r>
      <w:r>
        <w:rPr>
          <w:color w:val="000000" w:themeColor="text1"/>
          <w:sz w:val="24"/>
          <w:szCs w:val="24"/>
        </w:rPr>
        <w:t>5</w:t>
      </w:r>
      <w:r w:rsidRPr="00CF0E02">
        <w:rPr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>920</w:t>
      </w:r>
      <w:r w:rsidRPr="00CF0E02">
        <w:rPr>
          <w:color w:val="000000" w:themeColor="text1"/>
          <w:sz w:val="24"/>
          <w:szCs w:val="24"/>
        </w:rPr>
        <w:t xml:space="preserve">-000, no horário das 08h:00 às 13h:00 de </w:t>
      </w:r>
      <w:r w:rsidRPr="005A08E5">
        <w:rPr>
          <w:sz w:val="24"/>
          <w:szCs w:val="24"/>
        </w:rPr>
        <w:t>segunda a sexta feira.</w:t>
      </w:r>
    </w:p>
    <w:p w14:paraId="38CFB0B8" w14:textId="77777777" w:rsidR="001830A7" w:rsidRDefault="001830A7" w:rsidP="001830A7">
      <w:pPr>
        <w:jc w:val="both"/>
        <w:rPr>
          <w:sz w:val="24"/>
          <w:szCs w:val="24"/>
        </w:rPr>
      </w:pPr>
    </w:p>
    <w:p w14:paraId="35C33B12" w14:textId="77777777" w:rsidR="001830A7" w:rsidRDefault="001830A7" w:rsidP="001830A7">
      <w:pPr>
        <w:jc w:val="both"/>
        <w:rPr>
          <w:sz w:val="24"/>
          <w:szCs w:val="24"/>
        </w:rPr>
      </w:pPr>
    </w:p>
    <w:p w14:paraId="75801EEB" w14:textId="77777777" w:rsidR="001830A7" w:rsidRDefault="001830A7" w:rsidP="001830A7">
      <w:pPr>
        <w:jc w:val="right"/>
        <w:rPr>
          <w:sz w:val="24"/>
          <w:szCs w:val="24"/>
        </w:rPr>
      </w:pPr>
      <w:r>
        <w:rPr>
          <w:sz w:val="24"/>
          <w:szCs w:val="24"/>
        </w:rPr>
        <w:t>Itambé</w:t>
      </w:r>
      <w:r w:rsidRPr="005A08E5">
        <w:rPr>
          <w:sz w:val="24"/>
          <w:szCs w:val="24"/>
        </w:rPr>
        <w:t>-P</w:t>
      </w:r>
      <w:r>
        <w:rPr>
          <w:sz w:val="24"/>
          <w:szCs w:val="24"/>
        </w:rPr>
        <w:t>E</w:t>
      </w:r>
      <w:r w:rsidRPr="005A08E5">
        <w:rPr>
          <w:sz w:val="24"/>
          <w:szCs w:val="24"/>
        </w:rPr>
        <w:t xml:space="preserve">, </w:t>
      </w:r>
      <w:r>
        <w:rPr>
          <w:sz w:val="24"/>
          <w:szCs w:val="24"/>
        </w:rPr>
        <w:t>29</w:t>
      </w:r>
      <w:r w:rsidRPr="005A08E5">
        <w:rPr>
          <w:sz w:val="24"/>
          <w:szCs w:val="24"/>
        </w:rPr>
        <w:t xml:space="preserve"> de </w:t>
      </w:r>
      <w:r>
        <w:rPr>
          <w:sz w:val="24"/>
          <w:szCs w:val="24"/>
        </w:rPr>
        <w:t>outubro</w:t>
      </w:r>
      <w:r w:rsidRPr="005A08E5">
        <w:rPr>
          <w:sz w:val="24"/>
          <w:szCs w:val="24"/>
        </w:rPr>
        <w:t xml:space="preserve"> de 202</w:t>
      </w:r>
      <w:r>
        <w:rPr>
          <w:sz w:val="24"/>
          <w:szCs w:val="24"/>
        </w:rPr>
        <w:t>5</w:t>
      </w:r>
      <w:r w:rsidRPr="005A08E5">
        <w:rPr>
          <w:sz w:val="24"/>
          <w:szCs w:val="24"/>
        </w:rPr>
        <w:t>.</w:t>
      </w:r>
    </w:p>
    <w:p w14:paraId="1AE8FADB" w14:textId="77777777" w:rsidR="001830A7" w:rsidRDefault="001830A7" w:rsidP="001830A7">
      <w:pPr>
        <w:jc w:val="right"/>
        <w:rPr>
          <w:sz w:val="24"/>
          <w:szCs w:val="24"/>
        </w:rPr>
      </w:pPr>
    </w:p>
    <w:p w14:paraId="642CE1EE" w14:textId="77777777" w:rsidR="001830A7" w:rsidRDefault="001830A7" w:rsidP="001830A7">
      <w:pPr>
        <w:jc w:val="right"/>
        <w:rPr>
          <w:sz w:val="24"/>
          <w:szCs w:val="24"/>
        </w:rPr>
      </w:pPr>
    </w:p>
    <w:p w14:paraId="4F2F1422" w14:textId="77777777" w:rsidR="001830A7" w:rsidRDefault="001830A7" w:rsidP="001830A7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</w:t>
      </w:r>
    </w:p>
    <w:p w14:paraId="5C243271" w14:textId="77777777" w:rsidR="001830A7" w:rsidRDefault="001830A7" w:rsidP="001830A7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Fatima Cristina Matias de Andrade</w:t>
      </w:r>
      <w:r w:rsidRPr="005A08E5">
        <w:rPr>
          <w:sz w:val="24"/>
          <w:szCs w:val="24"/>
        </w:rPr>
        <w:t>.</w:t>
      </w:r>
    </w:p>
    <w:p w14:paraId="73B00DF0" w14:textId="77777777" w:rsidR="001830A7" w:rsidRPr="005A08E5" w:rsidRDefault="001830A7" w:rsidP="001830A7">
      <w:pPr>
        <w:spacing w:line="240" w:lineRule="auto"/>
        <w:jc w:val="center"/>
        <w:rPr>
          <w:sz w:val="24"/>
          <w:szCs w:val="24"/>
        </w:rPr>
      </w:pPr>
      <w:r w:rsidRPr="005A08E5">
        <w:rPr>
          <w:sz w:val="24"/>
          <w:szCs w:val="24"/>
        </w:rPr>
        <w:t>Agente de Contratação</w:t>
      </w:r>
      <w:r>
        <w:rPr>
          <w:sz w:val="24"/>
          <w:szCs w:val="24"/>
        </w:rPr>
        <w:t xml:space="preserve"> do Município de Itambé-PE.</w:t>
      </w:r>
    </w:p>
    <w:p w14:paraId="02C7483A" w14:textId="77777777" w:rsidR="001830A7" w:rsidRPr="001830A7" w:rsidRDefault="001830A7" w:rsidP="004B6571">
      <w:pPr>
        <w:rPr>
          <w:b/>
          <w:sz w:val="24"/>
          <w:szCs w:val="24"/>
        </w:rPr>
      </w:pPr>
    </w:p>
    <w:sectPr w:rsidR="001830A7" w:rsidRPr="001830A7">
      <w:headerReference w:type="default" r:id="rId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47BF6D" w14:textId="77777777" w:rsidR="00913B02" w:rsidRDefault="00913B02">
      <w:pPr>
        <w:spacing w:line="240" w:lineRule="auto"/>
      </w:pPr>
      <w:r>
        <w:separator/>
      </w:r>
    </w:p>
  </w:endnote>
  <w:endnote w:type="continuationSeparator" w:id="0">
    <w:p w14:paraId="002357B1" w14:textId="77777777" w:rsidR="00913B02" w:rsidRDefault="00913B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1D3584" w14:textId="77777777" w:rsidR="00913B02" w:rsidRDefault="00913B02">
      <w:pPr>
        <w:spacing w:line="240" w:lineRule="auto"/>
      </w:pPr>
      <w:r>
        <w:separator/>
      </w:r>
    </w:p>
  </w:footnote>
  <w:footnote w:type="continuationSeparator" w:id="0">
    <w:p w14:paraId="5EC1AE7E" w14:textId="77777777" w:rsidR="00913B02" w:rsidRDefault="00913B0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24F1F" w14:textId="0F69D797" w:rsidR="00250F08" w:rsidRDefault="00000000">
    <w:r>
      <w:pict w14:anchorId="427804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-67.6pt;margin-top:-86.35pt;width:586.65pt;height:829.85pt;z-index:-251658752;mso-position-horizontal-relative:margin;mso-position-vertical-relative:margin">
          <v:imagedata r:id="rId1" o:title="image1"/>
          <w10:wrap anchorx="margin" anchory="margin"/>
        </v:shape>
      </w:pict>
    </w:r>
  </w:p>
  <w:p w14:paraId="28D23181" w14:textId="77777777" w:rsidR="002105DD" w:rsidRDefault="002105D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712057"/>
    <w:multiLevelType w:val="hybridMultilevel"/>
    <w:tmpl w:val="64600F1A"/>
    <w:lvl w:ilvl="0" w:tplc="CCA0B2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71123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5DD"/>
    <w:rsid w:val="00025E5B"/>
    <w:rsid w:val="00034E19"/>
    <w:rsid w:val="000862D7"/>
    <w:rsid w:val="000945FF"/>
    <w:rsid w:val="00123078"/>
    <w:rsid w:val="001830A7"/>
    <w:rsid w:val="001C370D"/>
    <w:rsid w:val="002105DD"/>
    <w:rsid w:val="002369BA"/>
    <w:rsid w:val="0025075A"/>
    <w:rsid w:val="00250F08"/>
    <w:rsid w:val="002779EF"/>
    <w:rsid w:val="002F4F8C"/>
    <w:rsid w:val="0030433E"/>
    <w:rsid w:val="00324232"/>
    <w:rsid w:val="00357897"/>
    <w:rsid w:val="003740B1"/>
    <w:rsid w:val="003C1EAB"/>
    <w:rsid w:val="003C6488"/>
    <w:rsid w:val="003D31C4"/>
    <w:rsid w:val="00480540"/>
    <w:rsid w:val="00491304"/>
    <w:rsid w:val="004B6571"/>
    <w:rsid w:val="0053620B"/>
    <w:rsid w:val="0056623C"/>
    <w:rsid w:val="005A1B0B"/>
    <w:rsid w:val="005A3965"/>
    <w:rsid w:val="005E7B44"/>
    <w:rsid w:val="00622FEA"/>
    <w:rsid w:val="006641F9"/>
    <w:rsid w:val="006C1035"/>
    <w:rsid w:val="006D3921"/>
    <w:rsid w:val="00715DEE"/>
    <w:rsid w:val="0072568D"/>
    <w:rsid w:val="0073320E"/>
    <w:rsid w:val="00771227"/>
    <w:rsid w:val="007B172A"/>
    <w:rsid w:val="008148B8"/>
    <w:rsid w:val="00895C6F"/>
    <w:rsid w:val="008E673F"/>
    <w:rsid w:val="008F753F"/>
    <w:rsid w:val="00913B02"/>
    <w:rsid w:val="009513F9"/>
    <w:rsid w:val="009C4DF9"/>
    <w:rsid w:val="00A15F33"/>
    <w:rsid w:val="00AB2CE5"/>
    <w:rsid w:val="00AB37DF"/>
    <w:rsid w:val="00AD0188"/>
    <w:rsid w:val="00AD49F4"/>
    <w:rsid w:val="00B00090"/>
    <w:rsid w:val="00B006F4"/>
    <w:rsid w:val="00B225EE"/>
    <w:rsid w:val="00B5098E"/>
    <w:rsid w:val="00B51387"/>
    <w:rsid w:val="00B545D8"/>
    <w:rsid w:val="00B61A1E"/>
    <w:rsid w:val="00B9569E"/>
    <w:rsid w:val="00BA3A9A"/>
    <w:rsid w:val="00C30C08"/>
    <w:rsid w:val="00C55C4A"/>
    <w:rsid w:val="00C70EFD"/>
    <w:rsid w:val="00C71686"/>
    <w:rsid w:val="00C73218"/>
    <w:rsid w:val="00C93823"/>
    <w:rsid w:val="00CB6988"/>
    <w:rsid w:val="00D447C5"/>
    <w:rsid w:val="00D84BFC"/>
    <w:rsid w:val="00DD726C"/>
    <w:rsid w:val="00E35281"/>
    <w:rsid w:val="00E43250"/>
    <w:rsid w:val="00EB7E2F"/>
    <w:rsid w:val="00EF0F2C"/>
    <w:rsid w:val="00F0609A"/>
    <w:rsid w:val="00F15161"/>
    <w:rsid w:val="00F92010"/>
    <w:rsid w:val="00FB7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396ED3"/>
  <w15:docId w15:val="{CEB45EF7-6FB9-49C1-9B82-85B28B40F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Tabelacomgrade20">
    <w:name w:val="Tabela com grade20"/>
    <w:basedOn w:val="Tabelanormal"/>
    <w:next w:val="Tabelacomgrade"/>
    <w:uiPriority w:val="59"/>
    <w:rsid w:val="00EF0F2C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ade">
    <w:name w:val="Table Grid"/>
    <w:basedOn w:val="Tabelanormal"/>
    <w:uiPriority w:val="59"/>
    <w:rsid w:val="00EF0F2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F0F2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F0F2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F753F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250F08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50F08"/>
  </w:style>
  <w:style w:type="paragraph" w:styleId="Rodap">
    <w:name w:val="footer"/>
    <w:basedOn w:val="Normal"/>
    <w:link w:val="RodapChar"/>
    <w:uiPriority w:val="99"/>
    <w:unhideWhenUsed/>
    <w:rsid w:val="00250F08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50F08"/>
  </w:style>
  <w:style w:type="paragraph" w:styleId="PargrafodaLista">
    <w:name w:val="List Paragraph"/>
    <w:basedOn w:val="Normal"/>
    <w:uiPriority w:val="34"/>
    <w:qFormat/>
    <w:rsid w:val="005A1B0B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qFormat/>
    <w:rsid w:val="001830A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37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4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4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3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milicitac&#227;o2024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584BB8-ED55-4210-BE99-547E639D5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2025-09-25T12:13:00Z</cp:lastPrinted>
  <dcterms:created xsi:type="dcterms:W3CDTF">2025-10-29T18:42:00Z</dcterms:created>
  <dcterms:modified xsi:type="dcterms:W3CDTF">2025-10-29T18:42:00Z</dcterms:modified>
</cp:coreProperties>
</file>